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61"/>
        <w:gridCol w:w="1800"/>
        <w:gridCol w:w="1980"/>
        <w:gridCol w:w="1890"/>
        <w:gridCol w:w="1929"/>
      </w:tblGrid>
      <w:tr w:rsidR="00386CE6" w:rsidRPr="00154B1D" w:rsidTr="00386CE6">
        <w:trPr>
          <w:tblHeader/>
        </w:trPr>
        <w:tc>
          <w:tcPr>
            <w:tcW w:w="93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Default="00386CE6" w:rsidP="0071231C">
            <w:pPr>
              <w:spacing w:after="58"/>
              <w:jc w:val="center"/>
              <w:rPr>
                <w:rFonts w:eastAsiaTheme="minorEastAsia"/>
                <w:sz w:val="30"/>
                <w:szCs w:val="30"/>
              </w:rPr>
            </w:pPr>
            <w:r w:rsidRPr="00154B1D">
              <w:rPr>
                <w:rFonts w:eastAsiaTheme="minorEastAsia"/>
                <w:sz w:val="30"/>
                <w:szCs w:val="30"/>
              </w:rPr>
              <w:t>Impact Fees</w:t>
            </w:r>
          </w:p>
          <w:p w:rsidR="00386CE6" w:rsidRPr="00154B1D" w:rsidRDefault="00386CE6" w:rsidP="0071231C">
            <w:pPr>
              <w:spacing w:after="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30"/>
                <w:szCs w:val="30"/>
              </w:rPr>
              <w:t>(proposed changes)</w:t>
            </w:r>
          </w:p>
        </w:tc>
      </w:tr>
      <w:tr w:rsidR="00386CE6" w:rsidRPr="00154B1D" w:rsidTr="00C36469"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>
              <w:rPr>
                <w:rFonts w:eastAsiaTheme="minorEastAsia"/>
              </w:rPr>
              <w:t>Area within</w:t>
            </w:r>
            <w:r w:rsidRPr="00154B1D">
              <w:rPr>
                <w:rFonts w:eastAsiaTheme="minorEastAsia"/>
              </w:rPr>
              <w:t xml:space="preserve"> the city already developed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 xml:space="preserve">Area services by 600 South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>Riverdale area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>800 South area</w:t>
            </w:r>
          </w:p>
        </w:tc>
      </w:tr>
      <w:tr w:rsidR="00386CE6" w:rsidRPr="00154B1D" w:rsidTr="00C36469"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 xml:space="preserve">Parks and Rec.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($903)  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C36469">
              <w:rPr>
                <w:rFonts w:eastAsiaTheme="minorEastAsia"/>
                <w:sz w:val="22"/>
                <w:szCs w:val="22"/>
              </w:rPr>
              <w:t>$790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($903)   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     </w:t>
            </w:r>
            <w:r w:rsidRPr="00C36469">
              <w:rPr>
                <w:rFonts w:eastAsiaTheme="minorEastAsia"/>
                <w:sz w:val="22"/>
                <w:szCs w:val="22"/>
              </w:rPr>
              <w:t>$790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C36469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386CE6" w:rsidRPr="00C36469">
              <w:rPr>
                <w:rFonts w:eastAsiaTheme="minorEastAsia"/>
                <w:sz w:val="22"/>
                <w:szCs w:val="22"/>
              </w:rPr>
              <w:t xml:space="preserve">($903)  </w:t>
            </w:r>
            <w:r>
              <w:rPr>
                <w:rFonts w:eastAsiaTheme="minorEastAsia"/>
                <w:sz w:val="22"/>
                <w:szCs w:val="22"/>
              </w:rPr>
              <w:t xml:space="preserve">    </w:t>
            </w:r>
            <w:r w:rsidR="00386CE6" w:rsidRPr="00C36469">
              <w:rPr>
                <w:rFonts w:eastAsiaTheme="minorEastAsia"/>
                <w:sz w:val="22"/>
                <w:szCs w:val="22"/>
              </w:rPr>
              <w:t xml:space="preserve">    </w:t>
            </w:r>
            <w:r w:rsidR="00386CE6" w:rsidRPr="00C36469">
              <w:rPr>
                <w:rFonts w:eastAsiaTheme="minorEastAsia"/>
                <w:sz w:val="22"/>
                <w:szCs w:val="22"/>
              </w:rPr>
              <w:t>$790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($903)  </w:t>
            </w:r>
            <w:r w:rsidR="00317D0D">
              <w:rPr>
                <w:rFonts w:eastAsiaTheme="minorEastAsia"/>
                <w:sz w:val="22"/>
                <w:szCs w:val="22"/>
              </w:rPr>
              <w:t xml:space="preserve"> 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C36469">
              <w:rPr>
                <w:rFonts w:eastAsiaTheme="minorEastAsia"/>
                <w:sz w:val="22"/>
                <w:szCs w:val="22"/>
              </w:rPr>
              <w:t>$790</w:t>
            </w:r>
          </w:p>
        </w:tc>
      </w:tr>
      <w:tr w:rsidR="00386CE6" w:rsidRPr="00154B1D" w:rsidTr="00C36469"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>Roadways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$350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$350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$350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$350</w:t>
            </w:r>
          </w:p>
        </w:tc>
      </w:tr>
      <w:tr w:rsidR="00386CE6" w:rsidRPr="00154B1D" w:rsidTr="00C36469"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>Water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86CE6" w:rsidRPr="00154B1D" w:rsidTr="00C36469"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 xml:space="preserve">   1" connection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($2,211)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>$1,400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($2,779)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="00317D0D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 </w:t>
            </w:r>
            <w:r w:rsidRPr="00C36469">
              <w:rPr>
                <w:rFonts w:eastAsiaTheme="minorEastAsia"/>
                <w:sz w:val="22"/>
                <w:szCs w:val="22"/>
              </w:rPr>
              <w:t>$2,685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($2,211)</w:t>
            </w:r>
            <w:r w:rsidR="00317D0D">
              <w:rPr>
                <w:rFonts w:eastAsiaTheme="minorEastAsia"/>
                <w:sz w:val="22"/>
                <w:szCs w:val="22"/>
              </w:rPr>
              <w:t xml:space="preserve"> 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 </w:t>
            </w:r>
            <w:r w:rsidRPr="00C36469">
              <w:rPr>
                <w:rFonts w:eastAsiaTheme="minorEastAsia"/>
                <w:sz w:val="22"/>
                <w:szCs w:val="22"/>
              </w:rPr>
              <w:t>$1,400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($2,775) </w:t>
            </w:r>
            <w:r w:rsidR="00317D0D">
              <w:rPr>
                <w:rFonts w:eastAsiaTheme="minorEastAsia"/>
                <w:sz w:val="22"/>
                <w:szCs w:val="22"/>
              </w:rPr>
              <w:t xml:space="preserve"> 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  </w:t>
            </w:r>
            <w:r w:rsidRPr="00C36469">
              <w:rPr>
                <w:rFonts w:eastAsiaTheme="minorEastAsia"/>
                <w:sz w:val="22"/>
                <w:szCs w:val="22"/>
              </w:rPr>
              <w:t>$2,532</w:t>
            </w:r>
          </w:p>
        </w:tc>
      </w:tr>
      <w:tr w:rsidR="00386CE6" w:rsidRPr="00154B1D" w:rsidTr="00C36469"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 xml:space="preserve">   2" connection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($8,638)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>$5,470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($10,857</w:t>
            </w:r>
            <w:proofErr w:type="gramStart"/>
            <w:r w:rsidRPr="00C36469">
              <w:rPr>
                <w:rFonts w:eastAsiaTheme="minorEastAsia"/>
                <w:sz w:val="22"/>
                <w:szCs w:val="22"/>
              </w:rPr>
              <w:t>)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>$</w:t>
            </w:r>
            <w:proofErr w:type="gramEnd"/>
            <w:r w:rsidRPr="00C36469">
              <w:rPr>
                <w:rFonts w:eastAsiaTheme="minorEastAsia"/>
                <w:sz w:val="22"/>
                <w:szCs w:val="22"/>
              </w:rPr>
              <w:t>10,490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($8,638)</w:t>
            </w:r>
            <w:r w:rsidR="00317D0D">
              <w:rPr>
                <w:rFonts w:eastAsiaTheme="minorEastAsia"/>
                <w:sz w:val="22"/>
                <w:szCs w:val="22"/>
              </w:rPr>
              <w:t xml:space="preserve"> 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 </w:t>
            </w:r>
            <w:r w:rsidRPr="00C36469">
              <w:rPr>
                <w:rFonts w:eastAsiaTheme="minorEastAsia"/>
                <w:sz w:val="22"/>
                <w:szCs w:val="22"/>
              </w:rPr>
              <w:t>$5,470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C36469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($10,839)</w:t>
            </w:r>
            <w:r w:rsidR="00317D0D">
              <w:rPr>
                <w:rFonts w:eastAsiaTheme="minorEastAsia"/>
                <w:sz w:val="22"/>
                <w:szCs w:val="22"/>
              </w:rPr>
              <w:t xml:space="preserve">  </w:t>
            </w:r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r w:rsidR="00386CE6" w:rsidRPr="00C36469">
              <w:rPr>
                <w:rFonts w:eastAsiaTheme="minorEastAsia"/>
                <w:sz w:val="22"/>
                <w:szCs w:val="22"/>
              </w:rPr>
              <w:t>$9,890</w:t>
            </w:r>
          </w:p>
        </w:tc>
      </w:tr>
      <w:tr w:rsidR="00386CE6" w:rsidRPr="00154B1D" w:rsidTr="00C36469"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154B1D" w:rsidRDefault="00386CE6" w:rsidP="0071231C">
            <w:pPr>
              <w:spacing w:line="120" w:lineRule="exact"/>
              <w:rPr>
                <w:rFonts w:eastAsiaTheme="minorEastAsia"/>
              </w:rPr>
            </w:pPr>
          </w:p>
          <w:p w:rsidR="00386CE6" w:rsidRPr="00154B1D" w:rsidRDefault="00386CE6" w:rsidP="0071231C">
            <w:pPr>
              <w:spacing w:after="58"/>
              <w:rPr>
                <w:rFonts w:eastAsiaTheme="minorEastAsia"/>
              </w:rPr>
            </w:pPr>
            <w:r w:rsidRPr="00154B1D">
              <w:rPr>
                <w:rFonts w:eastAsiaTheme="minorEastAsia"/>
              </w:rPr>
              <w:t>Sewer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 xml:space="preserve">($1,559) 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>$1,056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($3,139)</w:t>
            </w:r>
            <w:r w:rsidR="00C364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36469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C36469">
              <w:rPr>
                <w:rFonts w:eastAsiaTheme="minorEastAsia"/>
                <w:sz w:val="22"/>
                <w:szCs w:val="22"/>
              </w:rPr>
              <w:t>$2,339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86CE6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 w:rsidRPr="00C36469">
              <w:rPr>
                <w:rFonts w:eastAsiaTheme="minorEastAsia"/>
                <w:sz w:val="22"/>
                <w:szCs w:val="22"/>
              </w:rPr>
              <w:t>$0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CE6" w:rsidRPr="00C36469" w:rsidRDefault="00386CE6" w:rsidP="0071231C">
            <w:pPr>
              <w:spacing w:line="120" w:lineRule="exact"/>
              <w:rPr>
                <w:rFonts w:eastAsiaTheme="minorEastAsia"/>
                <w:sz w:val="22"/>
                <w:szCs w:val="22"/>
              </w:rPr>
            </w:pPr>
          </w:p>
          <w:p w:rsidR="00386CE6" w:rsidRPr="00C36469" w:rsidRDefault="00317D0D" w:rsidP="0071231C">
            <w:pPr>
              <w:spacing w:after="58"/>
              <w:jc w:val="righ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($1,816)      </w:t>
            </w:r>
            <w:r w:rsidR="00386CE6" w:rsidRPr="00C36469">
              <w:rPr>
                <w:rFonts w:eastAsiaTheme="minorEastAsia"/>
                <w:sz w:val="22"/>
                <w:szCs w:val="22"/>
              </w:rPr>
              <w:t>$1,447</w:t>
            </w:r>
          </w:p>
        </w:tc>
      </w:tr>
    </w:tbl>
    <w:p w:rsidR="007454A8" w:rsidRDefault="007454A8">
      <w:bookmarkStart w:id="0" w:name="_GoBack"/>
      <w:bookmarkEnd w:id="0"/>
    </w:p>
    <w:sectPr w:rsidR="0074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6"/>
    <w:rsid w:val="00317D0D"/>
    <w:rsid w:val="00386CE6"/>
    <w:rsid w:val="00463A5B"/>
    <w:rsid w:val="00603A25"/>
    <w:rsid w:val="007454A8"/>
    <w:rsid w:val="00C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4F25"/>
  <w15:chartTrackingRefBased/>
  <w15:docId w15:val="{335368D2-FB5E-4C96-BB5C-B7F605C1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2017-03-30T17:57:00Z</dcterms:created>
  <dcterms:modified xsi:type="dcterms:W3CDTF">2017-03-30T18:22:00Z</dcterms:modified>
</cp:coreProperties>
</file>